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82A2D" w14:textId="0604C232" w:rsidR="00DC4C95" w:rsidRPr="00121F19" w:rsidRDefault="00121F19">
      <w:pPr>
        <w:rPr>
          <w:sz w:val="36"/>
          <w:szCs w:val="36"/>
          <w:u w:val="single"/>
        </w:rPr>
      </w:pPr>
      <w:r w:rsidRPr="00121F19">
        <w:rPr>
          <w:sz w:val="36"/>
          <w:szCs w:val="36"/>
          <w:u w:val="single"/>
        </w:rPr>
        <w:t xml:space="preserve">PŘÍLOHA č. 4 – </w:t>
      </w:r>
      <w:r w:rsidR="00B70FB5" w:rsidRPr="00121F19">
        <w:rPr>
          <w:sz w:val="36"/>
          <w:szCs w:val="36"/>
          <w:u w:val="single"/>
        </w:rPr>
        <w:t>Revitalizace knihovny – interiér</w:t>
      </w:r>
      <w:bookmarkStart w:id="0" w:name="_GoBack"/>
      <w:bookmarkEnd w:id="0"/>
    </w:p>
    <w:p w14:paraId="634DDF92" w14:textId="77777777" w:rsidR="00BF3C5F" w:rsidRPr="00121F19" w:rsidRDefault="00BF3C5F" w:rsidP="00BF3C5F">
      <w:pPr>
        <w:spacing w:after="0"/>
        <w:rPr>
          <w:b/>
          <w:sz w:val="32"/>
          <w:szCs w:val="32"/>
        </w:rPr>
      </w:pPr>
    </w:p>
    <w:p w14:paraId="1690C76D" w14:textId="2E754110" w:rsidR="00B70FB5" w:rsidRPr="00121F19" w:rsidRDefault="00265B51">
      <w:pPr>
        <w:rPr>
          <w:b/>
          <w:sz w:val="32"/>
          <w:szCs w:val="32"/>
        </w:rPr>
      </w:pPr>
      <w:r w:rsidRPr="00121F19">
        <w:rPr>
          <w:b/>
          <w:sz w:val="32"/>
          <w:szCs w:val="32"/>
        </w:rPr>
        <w:t>Dětské oddělení</w:t>
      </w:r>
    </w:p>
    <w:p w14:paraId="4B3F4E9A" w14:textId="59458AF0" w:rsidR="00B70FB5" w:rsidRPr="00121F19" w:rsidRDefault="00B70FB5" w:rsidP="00745EC1">
      <w:pPr>
        <w:jc w:val="both"/>
      </w:pPr>
      <w:r w:rsidRPr="00121F19">
        <w:t>Dle přiloženého p</w:t>
      </w:r>
      <w:r w:rsidR="00C0647B" w:rsidRPr="00121F19">
        <w:t>ůdorysu 1.PP (příloha 11a)</w:t>
      </w:r>
      <w:r w:rsidRPr="00121F19">
        <w:t xml:space="preserve"> navrhujeme vybavit dětské oddělení novým nábytkem, lépe vyhovujícím</w:t>
      </w:r>
      <w:r w:rsidR="00F8292B" w:rsidRPr="00121F19">
        <w:t>,</w:t>
      </w:r>
      <w:r w:rsidRPr="00121F19">
        <w:t xml:space="preserve"> než je stávající. </w:t>
      </w:r>
    </w:p>
    <w:p w14:paraId="56B75804" w14:textId="53098909" w:rsidR="00B70FB5" w:rsidRPr="00121F19" w:rsidRDefault="00B70FB5" w:rsidP="00745EC1">
      <w:pPr>
        <w:jc w:val="both"/>
      </w:pPr>
      <w:r w:rsidRPr="00121F19">
        <w:t>- stoly na výtvarné dílny posuvné na kolečkách, lehčí než stávající</w:t>
      </w:r>
      <w:r w:rsidR="00AE73E3" w:rsidRPr="00121F19">
        <w:t>; 2 ks, rozměry mohou odpovídat stávajícím</w:t>
      </w:r>
    </w:p>
    <w:p w14:paraId="52B864C6" w14:textId="62C6EA5B" w:rsidR="00B70FB5" w:rsidRPr="00121F19" w:rsidRDefault="00B70FB5" w:rsidP="00745EC1">
      <w:pPr>
        <w:jc w:val="both"/>
      </w:pPr>
      <w:r w:rsidRPr="00121F19">
        <w:t>- prostorové pojízdné regály na knihy a periodika</w:t>
      </w:r>
      <w:r w:rsidR="00AE73E3" w:rsidRPr="00121F19">
        <w:t>; 2 až 3 ks, rozměry mohou odpovídat stávajícím</w:t>
      </w:r>
    </w:p>
    <w:p w14:paraId="06FED92C" w14:textId="583CD9F0" w:rsidR="00B70FB5" w:rsidRPr="00121F19" w:rsidRDefault="00B70FB5" w:rsidP="00745EC1">
      <w:pPr>
        <w:jc w:val="both"/>
      </w:pPr>
      <w:r w:rsidRPr="00121F19">
        <w:t>- uzavíratelné policové skříňky na hračky u pódia</w:t>
      </w:r>
      <w:r w:rsidR="00BC009D" w:rsidRPr="00121F19">
        <w:t xml:space="preserve">; 2 ks, rozměry: 1200 × </w:t>
      </w:r>
      <w:r w:rsidR="0050463B" w:rsidRPr="00121F19">
        <w:t>1000 × 500 (v × š × h), pozice v místě stávajícího přebalovacího pultu</w:t>
      </w:r>
    </w:p>
    <w:p w14:paraId="79DE2D45" w14:textId="6341F958" w:rsidR="00B70FB5" w:rsidRPr="00121F19" w:rsidRDefault="00B70FB5" w:rsidP="00745EC1">
      <w:pPr>
        <w:jc w:val="both"/>
      </w:pPr>
      <w:r w:rsidRPr="00121F19">
        <w:t>- regály na knihy vyšší a pod okny nižší</w:t>
      </w:r>
      <w:r w:rsidR="00B665DF" w:rsidRPr="00121F19">
        <w:t xml:space="preserve">; (dle </w:t>
      </w:r>
      <w:r w:rsidR="00E0760E" w:rsidRPr="00121F19">
        <w:t xml:space="preserve">doporučení </w:t>
      </w:r>
      <w:r w:rsidR="00B665DF" w:rsidRPr="00121F19">
        <w:t>metodiky MZK, viz příloha 11.</w:t>
      </w:r>
      <w:r w:rsidR="009F4B14" w:rsidRPr="00121F19">
        <w:t>b</w:t>
      </w:r>
      <w:r w:rsidR="00B665DF" w:rsidRPr="00121F19">
        <w:t>)</w:t>
      </w:r>
    </w:p>
    <w:p w14:paraId="5B7BAA6C" w14:textId="321F95E0" w:rsidR="00B70FB5" w:rsidRPr="00121F19" w:rsidRDefault="00B70FB5" w:rsidP="00745EC1">
      <w:pPr>
        <w:jc w:val="both"/>
      </w:pPr>
      <w:r w:rsidRPr="00121F19">
        <w:t>- sedací vaky</w:t>
      </w:r>
      <w:r w:rsidR="006174DC" w:rsidRPr="00121F19">
        <w:t>; 5 ks</w:t>
      </w:r>
    </w:p>
    <w:p w14:paraId="3245E2E7" w14:textId="77777777" w:rsidR="00B70FB5" w:rsidRPr="00121F19" w:rsidRDefault="00B70FB5" w:rsidP="00745EC1">
      <w:pPr>
        <w:jc w:val="both"/>
      </w:pPr>
      <w:r w:rsidRPr="00121F19">
        <w:t>- pódium ideálně rozebíratelné na komponenty, využili bychom jako hrací ohrádku</w:t>
      </w:r>
      <w:r w:rsidR="00265B51" w:rsidRPr="00121F19">
        <w:t xml:space="preserve"> pro nejmenší</w:t>
      </w:r>
    </w:p>
    <w:p w14:paraId="1D01CEAF" w14:textId="4BCC5444" w:rsidR="00AE73E3" w:rsidRPr="00121F19" w:rsidRDefault="00265B51" w:rsidP="00745EC1">
      <w:pPr>
        <w:jc w:val="both"/>
      </w:pPr>
      <w:r w:rsidRPr="00121F19">
        <w:t>-</w:t>
      </w:r>
      <w:r w:rsidR="000611AA" w:rsidRPr="00121F19">
        <w:t xml:space="preserve"> </w:t>
      </w:r>
      <w:r w:rsidRPr="00121F19">
        <w:t>nutno vybavit místnost na odkládání oděvů a batohů v případě besed (účast cca 30 dětí) – věšáky, police, botníky, úložný prostor na sedací bobky</w:t>
      </w:r>
      <w:r w:rsidR="00BF3C5F" w:rsidRPr="00121F19">
        <w:t>; (např. dle doporučení metodiky MZK)</w:t>
      </w:r>
    </w:p>
    <w:p w14:paraId="33328F06" w14:textId="58149FBA" w:rsidR="00265B51" w:rsidRPr="00121F19" w:rsidRDefault="00265B51" w:rsidP="00745EC1">
      <w:pPr>
        <w:jc w:val="both"/>
      </w:pPr>
      <w:r w:rsidRPr="00121F19">
        <w:t xml:space="preserve">- </w:t>
      </w:r>
      <w:r w:rsidR="00395549" w:rsidRPr="00121F19">
        <w:t xml:space="preserve">kancelář – dva pracovní stoly s kontejnery, uzamykatelné skříňky na osobní věci, úložné prostory na výtvarné a jiné potřeby (hlubší než běžný regál na knihy); krom toho bychom použili staré regály z naučného oddělení. </w:t>
      </w:r>
    </w:p>
    <w:p w14:paraId="35A5AB74" w14:textId="6EAE413C" w:rsidR="00395549" w:rsidRPr="00121F19" w:rsidRDefault="00395549">
      <w:pPr>
        <w:rPr>
          <w:b/>
          <w:sz w:val="32"/>
          <w:szCs w:val="32"/>
        </w:rPr>
      </w:pPr>
      <w:r w:rsidRPr="00121F19">
        <w:t>-</w:t>
      </w:r>
      <w:r w:rsidR="00BF3C5F" w:rsidRPr="00121F19">
        <w:t xml:space="preserve"> technická místnost -1.03, přepažit SDK příčkou, </w:t>
      </w:r>
      <w:r w:rsidR="006C5AE8" w:rsidRPr="00121F19">
        <w:t xml:space="preserve">vnitřní část vybavit </w:t>
      </w:r>
      <w:r w:rsidR="00857EAC" w:rsidRPr="00121F19">
        <w:t>dřezem, skříňkou</w:t>
      </w:r>
      <w:r w:rsidR="00BF3C5F" w:rsidRPr="00121F19">
        <w:t xml:space="preserve"> </w:t>
      </w:r>
    </w:p>
    <w:p w14:paraId="2FAF458D" w14:textId="77777777" w:rsidR="00265B51" w:rsidRPr="00121F19" w:rsidRDefault="00265B51">
      <w:pPr>
        <w:rPr>
          <w:b/>
          <w:sz w:val="32"/>
          <w:szCs w:val="32"/>
        </w:rPr>
      </w:pPr>
      <w:r w:rsidRPr="00121F19">
        <w:rPr>
          <w:b/>
          <w:sz w:val="32"/>
          <w:szCs w:val="32"/>
        </w:rPr>
        <w:t>Dospělé oddělení</w:t>
      </w:r>
    </w:p>
    <w:p w14:paraId="720C05D7" w14:textId="77777777" w:rsidR="00B70FB5" w:rsidRPr="00121F19" w:rsidRDefault="00157A57" w:rsidP="00AB3D49">
      <w:pPr>
        <w:jc w:val="both"/>
      </w:pPr>
      <w:r w:rsidRPr="00121F19">
        <w:t>Vzhledem k celosvětovému trendu změny knihoven z „půjčovny knížek“ na komunitní centra a konzultační a informační instituce jsme se rozhodli jít tomuto trendu naproti. Revitalizace nám umožní rozšíření služeb a místo načítání knih do kont čtenářů se věnovat jim samotným.</w:t>
      </w:r>
      <w:r w:rsidR="0058626C" w:rsidRPr="00121F19">
        <w:t xml:space="preserve"> Umožní nám</w:t>
      </w:r>
      <w:r w:rsidR="00EB1E4A" w:rsidRPr="00121F19">
        <w:t xml:space="preserve"> to také technologie RFID, kterou jsme implementovali v minulých letech.</w:t>
      </w:r>
    </w:p>
    <w:p w14:paraId="5248FE38" w14:textId="77777777" w:rsidR="0058626C" w:rsidRPr="00121F19" w:rsidRDefault="0058626C" w:rsidP="00AB3D49">
      <w:pPr>
        <w:jc w:val="both"/>
      </w:pPr>
      <w:r w:rsidRPr="00121F19">
        <w:t>Rozhodli jsme se proto</w:t>
      </w:r>
      <w:r w:rsidR="00EB1E4A" w:rsidRPr="00121F19">
        <w:t xml:space="preserve"> umístit hlavní centrální pult do prostor beletrie a propojit oddělení beletrie, naučné literatury a studovny jak personálně, tak poskytovanými službami. Potřebujeme proto do projektu umístit následující nový nábytek:</w:t>
      </w:r>
    </w:p>
    <w:p w14:paraId="554D8096" w14:textId="77777777" w:rsidR="00EB1E4A" w:rsidRPr="00121F19" w:rsidRDefault="0069109C">
      <w:pPr>
        <w:rPr>
          <w:b/>
        </w:rPr>
      </w:pPr>
      <w:r w:rsidRPr="00121F19">
        <w:rPr>
          <w:b/>
        </w:rPr>
        <w:t>1</w:t>
      </w:r>
      <w:r w:rsidR="00C76120" w:rsidRPr="00121F19">
        <w:rPr>
          <w:b/>
        </w:rPr>
        <w:t>.</w:t>
      </w:r>
      <w:r w:rsidRPr="00121F19">
        <w:rPr>
          <w:b/>
        </w:rPr>
        <w:t xml:space="preserve"> NP</w:t>
      </w:r>
    </w:p>
    <w:p w14:paraId="194AD6F5" w14:textId="05F006B9" w:rsidR="00EB1E4A" w:rsidRPr="00121F19" w:rsidRDefault="00EB1E4A" w:rsidP="008347D9">
      <w:pPr>
        <w:jc w:val="both"/>
      </w:pPr>
      <w:r w:rsidRPr="00121F19">
        <w:t>- centrální pult (</w:t>
      </w:r>
      <w:r w:rsidR="009E329D" w:rsidRPr="00121F19">
        <w:t xml:space="preserve">umístění </w:t>
      </w:r>
      <w:r w:rsidRPr="00121F19">
        <w:t xml:space="preserve">viz přiložený </w:t>
      </w:r>
      <w:r w:rsidR="00360B3E" w:rsidRPr="00121F19">
        <w:t>půdorys</w:t>
      </w:r>
      <w:r w:rsidR="009E329D" w:rsidRPr="00121F19">
        <w:t xml:space="preserve"> 1.NP</w:t>
      </w:r>
      <w:r w:rsidR="00360B3E" w:rsidRPr="00121F19">
        <w:t xml:space="preserve"> – příloha 11c</w:t>
      </w:r>
      <w:r w:rsidRPr="00121F19">
        <w:t>)</w:t>
      </w:r>
      <w:r w:rsidR="00B83CC4" w:rsidRPr="00121F19">
        <w:t xml:space="preserve">, </w:t>
      </w:r>
      <w:r w:rsidR="006939CC" w:rsidRPr="00121F19">
        <w:t>2 pracovní místa</w:t>
      </w:r>
      <w:r w:rsidR="00EE2F1F" w:rsidRPr="00121F19">
        <w:t>, regál pro rezervace</w:t>
      </w:r>
      <w:r w:rsidR="006939CC" w:rsidRPr="00121F19">
        <w:t xml:space="preserve">, </w:t>
      </w:r>
      <w:r w:rsidR="00B83CC4" w:rsidRPr="00121F19">
        <w:t>tlačítko na policejní pult v případě nutnosti</w:t>
      </w:r>
    </w:p>
    <w:p w14:paraId="67252E06" w14:textId="2139144B" w:rsidR="000C3ED9" w:rsidRPr="00121F19" w:rsidRDefault="000C3ED9">
      <w:r w:rsidRPr="00121F19">
        <w:t>- v hale uzamykatelné skříňky pro čtenáře</w:t>
      </w:r>
      <w:r w:rsidR="009E329D" w:rsidRPr="00121F19">
        <w:t xml:space="preserve"> (5-6 ks, umístění dle stávajícího řešení)</w:t>
      </w:r>
    </w:p>
    <w:p w14:paraId="18637ECA" w14:textId="448BE924" w:rsidR="006939CC" w:rsidRPr="00121F19" w:rsidRDefault="006939CC" w:rsidP="00F66714">
      <w:pPr>
        <w:jc w:val="both"/>
      </w:pPr>
      <w:r w:rsidRPr="00121F19">
        <w:t>- regály více méně vyhovují, snad jen bychom vyměnili uložení Harlequinů a Čtení pod lampou za nějaké hrabadlo</w:t>
      </w:r>
      <w:r w:rsidR="00737959" w:rsidRPr="00121F19">
        <w:t xml:space="preserve"> – kolem stěn vyšší regály, uprostřed nízké na kolečkách (máme). Nutno pořídit bobky mezi regály při vybírání knih</w:t>
      </w:r>
      <w:r w:rsidR="00F66714" w:rsidRPr="00121F19">
        <w:t xml:space="preserve"> </w:t>
      </w:r>
    </w:p>
    <w:p w14:paraId="3C03C05C" w14:textId="2317A50C" w:rsidR="00EB1E4A" w:rsidRPr="00121F19" w:rsidRDefault="00EB1E4A" w:rsidP="000A30A3">
      <w:pPr>
        <w:jc w:val="both"/>
      </w:pPr>
      <w:r w:rsidRPr="00121F19">
        <w:t>- rozmístit stolky s veřejným internetem – dva dole v 1 NP a dva nahoře v</w:t>
      </w:r>
      <w:r w:rsidR="004347A2" w:rsidRPr="00121F19">
        <w:t> </w:t>
      </w:r>
      <w:r w:rsidRPr="00121F19">
        <w:t>2</w:t>
      </w:r>
      <w:r w:rsidR="004347A2" w:rsidRPr="00121F19">
        <w:t xml:space="preserve"> </w:t>
      </w:r>
      <w:r w:rsidRPr="00121F19">
        <w:t>NP</w:t>
      </w:r>
      <w:r w:rsidR="00BF3F19" w:rsidRPr="00121F19">
        <w:t xml:space="preserve"> /nemusí být blízko sebe</w:t>
      </w:r>
      <w:r w:rsidR="00DD41D5" w:rsidRPr="00121F19">
        <w:t xml:space="preserve">; (např. v místnosti 1.14) </w:t>
      </w:r>
    </w:p>
    <w:p w14:paraId="76F74D01" w14:textId="03183BAC" w:rsidR="0069109C" w:rsidRPr="00121F19" w:rsidRDefault="0069109C" w:rsidP="00163951">
      <w:pPr>
        <w:jc w:val="both"/>
      </w:pPr>
      <w:r w:rsidRPr="00121F19">
        <w:lastRenderedPageBreak/>
        <w:t xml:space="preserve">- stolek na </w:t>
      </w:r>
      <w:proofErr w:type="spellStart"/>
      <w:r w:rsidRPr="00121F19">
        <w:t>SelfCheck</w:t>
      </w:r>
      <w:proofErr w:type="spellEnd"/>
      <w:r w:rsidRPr="00121F19">
        <w:t xml:space="preserve"> – výpůjční zařízení pro čtenáře – ladící designově s interiérem beletrie (1</w:t>
      </w:r>
      <w:r w:rsidR="004347A2" w:rsidRPr="00121F19">
        <w:t>.</w:t>
      </w:r>
      <w:r w:rsidRPr="00121F19">
        <w:t xml:space="preserve"> NP)</w:t>
      </w:r>
      <w:r w:rsidR="00163951" w:rsidRPr="00121F19">
        <w:t>;</w:t>
      </w:r>
      <w:r w:rsidR="002E4ED9" w:rsidRPr="00121F19">
        <w:t xml:space="preserve"> </w:t>
      </w:r>
      <w:r w:rsidR="00163951" w:rsidRPr="00121F19">
        <w:t>(dezén dřeva)</w:t>
      </w:r>
    </w:p>
    <w:p w14:paraId="0852196D" w14:textId="6EDE8ECF" w:rsidR="0069109C" w:rsidRPr="00121F19" w:rsidRDefault="0069109C" w:rsidP="00E14875">
      <w:pPr>
        <w:jc w:val="both"/>
      </w:pPr>
      <w:r w:rsidRPr="00121F19">
        <w:t>- relaxační a čtecí zóny v prostorách celého oddělení (1. i 2. NP)</w:t>
      </w:r>
      <w:r w:rsidR="00E14875" w:rsidRPr="00121F19">
        <w:t>, umístění křesel bude korespondovat s</w:t>
      </w:r>
      <w:r w:rsidR="00F556EA" w:rsidRPr="00121F19">
        <w:t xml:space="preserve"> </w:t>
      </w:r>
      <w:r w:rsidR="00E14875" w:rsidRPr="00121F19">
        <w:t>pozicí</w:t>
      </w:r>
      <w:r w:rsidR="00F556EA" w:rsidRPr="00121F19">
        <w:t xml:space="preserve"> zásuvek</w:t>
      </w:r>
      <w:r w:rsidR="00E14875" w:rsidRPr="00121F19">
        <w:t xml:space="preserve"> (možnost nabíjení zařízení)</w:t>
      </w:r>
    </w:p>
    <w:p w14:paraId="50A61A07" w14:textId="55C91341" w:rsidR="0069109C" w:rsidRPr="00121F19" w:rsidRDefault="0069109C" w:rsidP="00E14875">
      <w:pPr>
        <w:jc w:val="both"/>
      </w:pPr>
      <w:r w:rsidRPr="00121F19">
        <w:t xml:space="preserve">- pokud </w:t>
      </w:r>
      <w:r w:rsidR="00E14875" w:rsidRPr="00121F19">
        <w:t>to bude technicky možné</w:t>
      </w:r>
      <w:r w:rsidRPr="00121F19">
        <w:t xml:space="preserve">, na překlad </w:t>
      </w:r>
      <w:r w:rsidR="00E14875" w:rsidRPr="00121F19">
        <w:t>nad průchodem mezi místnostmi 1.14 a 1.15</w:t>
      </w:r>
      <w:r w:rsidRPr="00121F19">
        <w:t xml:space="preserve"> umístit vestavěné plátno a dataprojektor, akce probíhající nyní pod schodištěm bychom přemístili do půjčovny před balkon (</w:t>
      </w:r>
      <w:r w:rsidR="000227CA" w:rsidRPr="00121F19">
        <w:t>alternativně</w:t>
      </w:r>
      <w:r w:rsidRPr="00121F19">
        <w:t xml:space="preserve"> interaktivní mobilní tabule)</w:t>
      </w:r>
    </w:p>
    <w:p w14:paraId="0F415790" w14:textId="77777777" w:rsidR="00E375DA" w:rsidRPr="00121F19" w:rsidRDefault="00E375DA" w:rsidP="00E14875">
      <w:pPr>
        <w:jc w:val="both"/>
      </w:pPr>
      <w:r w:rsidRPr="00121F19">
        <w:t>- doteková interaktivní tabule na katalog knihovny</w:t>
      </w:r>
    </w:p>
    <w:p w14:paraId="58C8DAB2" w14:textId="7166B859" w:rsidR="0069109C" w:rsidRPr="00121F19" w:rsidRDefault="0069109C" w:rsidP="00E14875">
      <w:pPr>
        <w:jc w:val="both"/>
      </w:pPr>
      <w:r w:rsidRPr="00121F19">
        <w:t xml:space="preserve">- v prostoru 1 NP </w:t>
      </w:r>
      <w:r w:rsidR="007A6188" w:rsidRPr="00121F19">
        <w:t>bude vyčleněn prostor pro</w:t>
      </w:r>
      <w:r w:rsidRPr="00121F19">
        <w:t xml:space="preserve"> umíst</w:t>
      </w:r>
      <w:r w:rsidR="007A6188" w:rsidRPr="00121F19">
        <w:t>ění</w:t>
      </w:r>
      <w:r w:rsidRPr="00121F19">
        <w:t xml:space="preserve"> </w:t>
      </w:r>
      <w:r w:rsidR="002D2A49" w:rsidRPr="00121F19">
        <w:t>umělecké</w:t>
      </w:r>
      <w:r w:rsidR="007A6188" w:rsidRPr="00121F19">
        <w:t>ho</w:t>
      </w:r>
      <w:r w:rsidR="002D2A49" w:rsidRPr="00121F19">
        <w:t xml:space="preserve"> </w:t>
      </w:r>
      <w:r w:rsidRPr="00121F19">
        <w:t>díl</w:t>
      </w:r>
      <w:r w:rsidR="007A6188" w:rsidRPr="00121F19">
        <w:t>a</w:t>
      </w:r>
      <w:r w:rsidRPr="00121F19">
        <w:t xml:space="preserve"> Bořka Šípka OKO</w:t>
      </w:r>
      <w:r w:rsidR="00CF1815" w:rsidRPr="00121F19">
        <w:t>, které bude po dohodě dlouhodobě zapůjčeno a nainstalováno tak, aby jej vidělo co nejvíce průchozích návštěvníků. Jedná se o skulpturu cca 1,50 vysokou a cca 1 m šir</w:t>
      </w:r>
      <w:r w:rsidR="00633333" w:rsidRPr="00121F19">
        <w:t>o</w:t>
      </w:r>
      <w:r w:rsidR="00CF1815" w:rsidRPr="00121F19">
        <w:t>kou,</w:t>
      </w:r>
      <w:r w:rsidR="00153A2A" w:rsidRPr="00121F19">
        <w:t xml:space="preserve"> je to</w:t>
      </w:r>
      <w:r w:rsidR="00CF1815" w:rsidRPr="00121F19">
        <w:t xml:space="preserve"> dost těžké.</w:t>
      </w:r>
    </w:p>
    <w:p w14:paraId="2C7ABF06" w14:textId="77777777" w:rsidR="00CF1815" w:rsidRPr="00121F19" w:rsidRDefault="00CF1815" w:rsidP="00E14875">
      <w:pPr>
        <w:jc w:val="both"/>
      </w:pPr>
      <w:r w:rsidRPr="00121F19">
        <w:t>- místo nástěnek bychom uvítali magnetické nátěry v hale 1.</w:t>
      </w:r>
      <w:r w:rsidR="004347A2" w:rsidRPr="00121F19">
        <w:t xml:space="preserve"> </w:t>
      </w:r>
      <w:r w:rsidRPr="00121F19">
        <w:t>NP a také v 2. NP</w:t>
      </w:r>
    </w:p>
    <w:p w14:paraId="7BFF1348" w14:textId="0EE60EDD" w:rsidR="0069109C" w:rsidRPr="00121F19" w:rsidRDefault="0069109C" w:rsidP="00E14875">
      <w:r w:rsidRPr="00121F19">
        <w:t xml:space="preserve">- </w:t>
      </w:r>
      <w:r w:rsidR="00CF1815" w:rsidRPr="00121F19">
        <w:t xml:space="preserve">časopisecké regály na cca </w:t>
      </w:r>
      <w:r w:rsidR="00737959" w:rsidRPr="00121F19">
        <w:t>25 titulů časopisů a novin</w:t>
      </w:r>
      <w:r w:rsidR="00CF1815" w:rsidRPr="00121F19">
        <w:t>, viz</w:t>
      </w:r>
      <w:r w:rsidR="00E14875" w:rsidRPr="00121F19">
        <w:t xml:space="preserve"> </w:t>
      </w:r>
      <w:hyperlink r:id="rId7" w:history="1">
        <w:r w:rsidR="00CF1815" w:rsidRPr="00121F19">
          <w:rPr>
            <w:rStyle w:val="Hypertextovodkaz"/>
            <w:color w:val="auto"/>
          </w:rPr>
          <w:t>https://eshop.ceiba.cz/casopisecke_regaly_steela</w:t>
        </w:r>
      </w:hyperlink>
    </w:p>
    <w:p w14:paraId="51F9DFC2" w14:textId="3859F0DD" w:rsidR="00B83CC4" w:rsidRPr="00121F19" w:rsidRDefault="004347A2" w:rsidP="00E14875">
      <w:pPr>
        <w:jc w:val="both"/>
      </w:pPr>
      <w:r w:rsidRPr="00121F19">
        <w:t xml:space="preserve">- </w:t>
      </w:r>
      <w:r w:rsidR="00B059A7" w:rsidRPr="00121F19">
        <w:t xml:space="preserve">příprava pro </w:t>
      </w:r>
      <w:r w:rsidRPr="00121F19">
        <w:t>tiskárn</w:t>
      </w:r>
      <w:r w:rsidR="00B059A7" w:rsidRPr="00121F19">
        <w:t>u</w:t>
      </w:r>
      <w:r w:rsidRPr="00121F19">
        <w:t xml:space="preserve"> a kopírk</w:t>
      </w:r>
      <w:r w:rsidR="00B059A7" w:rsidRPr="00121F19">
        <w:t>u</w:t>
      </w:r>
      <w:r w:rsidR="00B83CC4" w:rsidRPr="00121F19">
        <w:t xml:space="preserve"> v prostorách pod schod</w:t>
      </w:r>
      <w:r w:rsidR="00B059A7" w:rsidRPr="00121F19">
        <w:t>ištěm (datová zásuvka, elektro)</w:t>
      </w:r>
    </w:p>
    <w:p w14:paraId="7A0A081D" w14:textId="77777777" w:rsidR="00B83CC4" w:rsidRPr="00121F19" w:rsidRDefault="00B83CC4" w:rsidP="00E14875">
      <w:pPr>
        <w:jc w:val="both"/>
      </w:pPr>
      <w:r w:rsidRPr="00121F19">
        <w:t>- madlo na schody do 2.</w:t>
      </w:r>
      <w:r w:rsidR="00020083" w:rsidRPr="00121F19">
        <w:t xml:space="preserve"> </w:t>
      </w:r>
      <w:r w:rsidRPr="00121F19">
        <w:t>NP</w:t>
      </w:r>
    </w:p>
    <w:p w14:paraId="6DE63D4A" w14:textId="6D7A2846" w:rsidR="000F15F2" w:rsidRPr="00121F19" w:rsidRDefault="000F15F2" w:rsidP="00E14875">
      <w:pPr>
        <w:jc w:val="both"/>
      </w:pPr>
      <w:r w:rsidRPr="00121F19">
        <w:t>- lustr s dvojím světlem v prostoru mezi schodištěm (dvojí světlo, aby osvětloval prostor pod schody v</w:t>
      </w:r>
      <w:r w:rsidR="00020083" w:rsidRPr="00121F19">
        <w:t> </w:t>
      </w:r>
      <w:r w:rsidRPr="00121F19">
        <w:t>1</w:t>
      </w:r>
      <w:r w:rsidR="00020083" w:rsidRPr="00121F19">
        <w:t xml:space="preserve"> </w:t>
      </w:r>
      <w:r w:rsidRPr="00121F19">
        <w:t>NP a také schodiště, ideálně ovládání zvlášť</w:t>
      </w:r>
    </w:p>
    <w:p w14:paraId="34CA2A5B" w14:textId="4CF76803" w:rsidR="00D13ABA" w:rsidRPr="00121F19" w:rsidRDefault="00D13ABA" w:rsidP="00E14875">
      <w:pPr>
        <w:jc w:val="both"/>
      </w:pPr>
      <w:r w:rsidRPr="00121F19">
        <w:t xml:space="preserve">- kancelář – 3 </w:t>
      </w:r>
      <w:r w:rsidR="00E375DA" w:rsidRPr="00121F19">
        <w:t>ks pracovních stolů,</w:t>
      </w:r>
      <w:r w:rsidR="006939CC" w:rsidRPr="00121F19">
        <w:t xml:space="preserve"> </w:t>
      </w:r>
      <w:r w:rsidR="00531778" w:rsidRPr="00121F19">
        <w:t>umístění bude korespondovat s projektem elektro (</w:t>
      </w:r>
      <w:r w:rsidR="00E14875" w:rsidRPr="00121F19">
        <w:t xml:space="preserve">připojení </w:t>
      </w:r>
      <w:r w:rsidR="006939CC" w:rsidRPr="00121F19">
        <w:t>notebook</w:t>
      </w:r>
      <w:r w:rsidR="00E14875" w:rsidRPr="00121F19">
        <w:t>ů</w:t>
      </w:r>
      <w:r w:rsidR="00531778" w:rsidRPr="00121F19">
        <w:t>)</w:t>
      </w:r>
      <w:r w:rsidR="006939CC" w:rsidRPr="00121F19">
        <w:t>,</w:t>
      </w:r>
      <w:r w:rsidRPr="00121F19">
        <w:t xml:space="preserve"> </w:t>
      </w:r>
      <w:r w:rsidR="00E375DA" w:rsidRPr="00121F19">
        <w:t>uzamykatelné skříňky na obuv, oděv a soukromé věci</w:t>
      </w:r>
      <w:r w:rsidR="00531778" w:rsidRPr="00121F19">
        <w:t xml:space="preserve"> (3 ks)</w:t>
      </w:r>
      <w:r w:rsidR="00E375DA" w:rsidRPr="00121F19">
        <w:t xml:space="preserve">; </w:t>
      </w:r>
      <w:r w:rsidRPr="00121F19">
        <w:t>do kancelářských prostor bychom použili regály z půjčovny 2</w:t>
      </w:r>
      <w:r w:rsidR="00020083" w:rsidRPr="00121F19">
        <w:t xml:space="preserve"> </w:t>
      </w:r>
      <w:r w:rsidRPr="00121F19">
        <w:t>NP</w:t>
      </w:r>
    </w:p>
    <w:p w14:paraId="4AC7C33E" w14:textId="2E599E49" w:rsidR="00D13ABA" w:rsidRPr="00121F19" w:rsidRDefault="00D13ABA" w:rsidP="00E14875">
      <w:pPr>
        <w:jc w:val="both"/>
      </w:pPr>
      <w:r w:rsidRPr="00121F19">
        <w:t xml:space="preserve">- denní místnost – linka, dřez, myčka, </w:t>
      </w:r>
      <w:r w:rsidR="00E375DA" w:rsidRPr="00121F19">
        <w:t>stoly na c</w:t>
      </w:r>
      <w:r w:rsidR="00020083" w:rsidRPr="00121F19">
        <w:t>hystání občerstvení při akcích</w:t>
      </w:r>
      <w:r w:rsidR="006B4B97" w:rsidRPr="00121F19">
        <w:t>; možnost využití nové lednice z místecké pobočky</w:t>
      </w:r>
    </w:p>
    <w:p w14:paraId="6C9A07B9" w14:textId="0F067063" w:rsidR="00E375DA" w:rsidRPr="00121F19" w:rsidRDefault="00E375DA" w:rsidP="00E14875">
      <w:pPr>
        <w:jc w:val="both"/>
      </w:pPr>
      <w:r w:rsidRPr="00121F19">
        <w:t>- umístění kódovacího zařízení pro z</w:t>
      </w:r>
      <w:r w:rsidR="00395549" w:rsidRPr="00121F19">
        <w:t xml:space="preserve">abezpečení knihovny (viz </w:t>
      </w:r>
      <w:r w:rsidR="00360B3E" w:rsidRPr="00121F19">
        <w:t>půdorys</w:t>
      </w:r>
      <w:r w:rsidR="00CA0170" w:rsidRPr="00121F19">
        <w:t xml:space="preserve"> 1.NP</w:t>
      </w:r>
      <w:r w:rsidR="00360B3E" w:rsidRPr="00121F19">
        <w:t xml:space="preserve"> – příloha 11c</w:t>
      </w:r>
      <w:r w:rsidRPr="00121F19">
        <w:t>, dole pod schody u služebního vchodu)</w:t>
      </w:r>
    </w:p>
    <w:p w14:paraId="6C273B1E" w14:textId="6F5B7AC6" w:rsidR="00CF1815" w:rsidRPr="00121F19" w:rsidRDefault="00E375DA" w:rsidP="00E14875">
      <w:pPr>
        <w:jc w:val="both"/>
      </w:pPr>
      <w:r w:rsidRPr="00121F19">
        <w:t xml:space="preserve">- </w:t>
      </w:r>
      <w:r w:rsidR="00E30921" w:rsidRPr="00121F19">
        <w:t>v rámci nového</w:t>
      </w:r>
      <w:r w:rsidRPr="00121F19">
        <w:t xml:space="preserve"> kamerov</w:t>
      </w:r>
      <w:r w:rsidR="00E30921" w:rsidRPr="00121F19">
        <w:t>ého</w:t>
      </w:r>
      <w:r w:rsidRPr="00121F19">
        <w:t xml:space="preserve"> systém</w:t>
      </w:r>
      <w:r w:rsidR="00E30921" w:rsidRPr="00121F19">
        <w:t>u</w:t>
      </w:r>
      <w:r w:rsidR="002D2A49" w:rsidRPr="00121F19">
        <w:t xml:space="preserve"> pokrýt halu a prostor před knihovnou</w:t>
      </w:r>
    </w:p>
    <w:p w14:paraId="3813D1EE" w14:textId="77777777" w:rsidR="00CF1815" w:rsidRPr="00121F19" w:rsidRDefault="00CF1815"/>
    <w:p w14:paraId="6B695DD1" w14:textId="77777777" w:rsidR="00CF1815" w:rsidRPr="00121F19" w:rsidRDefault="00CF1815">
      <w:pPr>
        <w:rPr>
          <w:b/>
        </w:rPr>
      </w:pPr>
      <w:r w:rsidRPr="00121F19">
        <w:rPr>
          <w:b/>
        </w:rPr>
        <w:t>2. NP</w:t>
      </w:r>
    </w:p>
    <w:p w14:paraId="44410A45" w14:textId="3F10480E" w:rsidR="00CF1815" w:rsidRPr="00121F19" w:rsidRDefault="00CF1815">
      <w:r w:rsidRPr="00121F19">
        <w:t xml:space="preserve">- časopisecké regály na cca 90 ks titulů, viz </w:t>
      </w:r>
      <w:hyperlink r:id="rId8" w:history="1">
        <w:r w:rsidRPr="00121F19">
          <w:rPr>
            <w:rStyle w:val="Hypertextovodkaz"/>
            <w:color w:val="auto"/>
          </w:rPr>
          <w:t>https://eshop.ceiba.cz/casopisecke_regaly_steela</w:t>
        </w:r>
      </w:hyperlink>
      <w:r w:rsidRPr="00121F19">
        <w:t xml:space="preserve"> </w:t>
      </w:r>
      <w:r w:rsidR="00737959" w:rsidRPr="00121F19">
        <w:t xml:space="preserve"> (ještě zredukujeme</w:t>
      </w:r>
      <w:r w:rsidR="002D2A49" w:rsidRPr="00121F19">
        <w:t>)</w:t>
      </w:r>
      <w:r w:rsidR="00531778" w:rsidRPr="00121F19">
        <w:t>; umístění např. poblíž nového pultu</w:t>
      </w:r>
    </w:p>
    <w:p w14:paraId="0E33CFE9" w14:textId="77777777" w:rsidR="00BE6789" w:rsidRPr="00121F19" w:rsidRDefault="00BE6789">
      <w:r w:rsidRPr="00121F19">
        <w:t>- regály na knihy (kolem stěn vysoké), v prostoru nízké delší</w:t>
      </w:r>
      <w:r w:rsidR="00BF3F19" w:rsidRPr="00121F19">
        <w:t xml:space="preserve"> (nebo do prostoru umístit boxy na časopisy)</w:t>
      </w:r>
      <w:r w:rsidRPr="00121F19">
        <w:t xml:space="preserve">. Celkem momentálně využití cca 37 </w:t>
      </w:r>
      <w:proofErr w:type="spellStart"/>
      <w:r w:rsidRPr="00121F19">
        <w:t>bm</w:t>
      </w:r>
      <w:proofErr w:type="spellEnd"/>
      <w:r w:rsidR="00BF3F19" w:rsidRPr="00121F19">
        <w:t xml:space="preserve"> regálů v</w:t>
      </w:r>
      <w:r w:rsidR="00473B7E" w:rsidRPr="00121F19">
        <w:t> </w:t>
      </w:r>
      <w:r w:rsidR="00BF3F19" w:rsidRPr="00121F19">
        <w:t>2</w:t>
      </w:r>
      <w:r w:rsidR="00473B7E" w:rsidRPr="00121F19">
        <w:t xml:space="preserve"> </w:t>
      </w:r>
      <w:r w:rsidR="00BF3F19" w:rsidRPr="00121F19">
        <w:t>NP</w:t>
      </w:r>
    </w:p>
    <w:p w14:paraId="6751E167" w14:textId="670D7BAA" w:rsidR="00F556EA" w:rsidRPr="00121F19" w:rsidRDefault="00F556EA">
      <w:r w:rsidRPr="00121F19">
        <w:t>- Relaxační a čtecí místa včetně zásuvek po celém 2</w:t>
      </w:r>
      <w:r w:rsidR="00473B7E" w:rsidRPr="00121F19">
        <w:t xml:space="preserve"> </w:t>
      </w:r>
      <w:r w:rsidRPr="00121F19">
        <w:t>NP, včetně prostoru nad schody, ideálně také závěsné křeslo.</w:t>
      </w:r>
      <w:r w:rsidR="004C6206" w:rsidRPr="00121F19">
        <w:t xml:space="preserve"> </w:t>
      </w:r>
      <w:r w:rsidR="00B109C1" w:rsidRPr="00121F19">
        <w:t>N</w:t>
      </w:r>
      <w:r w:rsidR="004C6206" w:rsidRPr="00121F19">
        <w:t xml:space="preserve">apř. celkem 4 ks křesel. </w:t>
      </w:r>
    </w:p>
    <w:p w14:paraId="4B411218" w14:textId="7D30BE20" w:rsidR="00A14ED4" w:rsidRPr="00121F19" w:rsidRDefault="00A14ED4" w:rsidP="00A14ED4">
      <w:r w:rsidRPr="00121F19">
        <w:t>-  2 místa veřejného internetu s vysokými židlemi</w:t>
      </w:r>
      <w:r w:rsidR="00D419EF" w:rsidRPr="00121F19">
        <w:t>; místnost 2.10</w:t>
      </w:r>
    </w:p>
    <w:p w14:paraId="1A600F38" w14:textId="1E10DA02" w:rsidR="00A14ED4" w:rsidRPr="00121F19" w:rsidRDefault="00A14ED4" w:rsidP="00A14ED4">
      <w:r w:rsidRPr="00121F19">
        <w:t xml:space="preserve">- menší pult pro 1 pracovníka (viz </w:t>
      </w:r>
      <w:r w:rsidR="00360B3E" w:rsidRPr="00121F19">
        <w:t>půdorys</w:t>
      </w:r>
      <w:r w:rsidR="00D419EF" w:rsidRPr="00121F19">
        <w:t xml:space="preserve"> 2.NP</w:t>
      </w:r>
      <w:r w:rsidR="00360B3E" w:rsidRPr="00121F19">
        <w:t xml:space="preserve"> – příloha </w:t>
      </w:r>
      <w:proofErr w:type="gramStart"/>
      <w:r w:rsidR="00360B3E" w:rsidRPr="00121F19">
        <w:t>11d</w:t>
      </w:r>
      <w:proofErr w:type="gramEnd"/>
      <w:r w:rsidRPr="00121F19">
        <w:t>), tlačítko na policejní pult v případě nutnosti</w:t>
      </w:r>
    </w:p>
    <w:p w14:paraId="72348B6B" w14:textId="18C70E30" w:rsidR="00A14ED4" w:rsidRPr="00121F19" w:rsidRDefault="00A14ED4" w:rsidP="00A14ED4">
      <w:r w:rsidRPr="00121F19">
        <w:lastRenderedPageBreak/>
        <w:t xml:space="preserve">- </w:t>
      </w:r>
      <w:r w:rsidR="00D419EF" w:rsidRPr="00121F19">
        <w:t>příprava</w:t>
      </w:r>
      <w:r w:rsidR="00B109C1" w:rsidRPr="00121F19">
        <w:t xml:space="preserve"> elektro</w:t>
      </w:r>
      <w:r w:rsidR="00D419EF" w:rsidRPr="00121F19">
        <w:t xml:space="preserve"> pro </w:t>
      </w:r>
      <w:r w:rsidRPr="00121F19">
        <w:t>samoobslužn</w:t>
      </w:r>
      <w:r w:rsidR="00D419EF" w:rsidRPr="00121F19">
        <w:t>ou</w:t>
      </w:r>
      <w:r w:rsidRPr="00121F19">
        <w:t xml:space="preserve"> tiskárn</w:t>
      </w:r>
      <w:r w:rsidR="00D419EF" w:rsidRPr="00121F19">
        <w:t>u</w:t>
      </w:r>
      <w:r w:rsidRPr="00121F19">
        <w:t xml:space="preserve"> a kopírk</w:t>
      </w:r>
      <w:r w:rsidR="00D419EF" w:rsidRPr="00121F19">
        <w:t>u</w:t>
      </w:r>
    </w:p>
    <w:p w14:paraId="64D56AED" w14:textId="77777777" w:rsidR="00A14ED4" w:rsidRPr="00121F19" w:rsidRDefault="00A14ED4" w:rsidP="00D15C74">
      <w:pPr>
        <w:jc w:val="both"/>
      </w:pPr>
      <w:r w:rsidRPr="00121F19">
        <w:t>- doteková tabule na katalog knihovny</w:t>
      </w:r>
    </w:p>
    <w:p w14:paraId="6A73E508" w14:textId="366897C8" w:rsidR="00F556EA" w:rsidRPr="00121F19" w:rsidRDefault="00F556EA" w:rsidP="00D15C74">
      <w:pPr>
        <w:jc w:val="both"/>
      </w:pPr>
      <w:r w:rsidRPr="00121F19">
        <w:t>- v učebně plátno a dataprojektor, zatemnění oken za plátnem</w:t>
      </w:r>
      <w:r w:rsidR="00E65A3B" w:rsidRPr="00121F19">
        <w:t xml:space="preserve">; </w:t>
      </w:r>
      <w:r w:rsidR="0023022F" w:rsidRPr="00121F19">
        <w:t xml:space="preserve">5 ks lehkých pracovních stolů s možností přesunu (kolečka) + 1 ks pro lektora, kompatibilní, možnost kulatého stolu; </w:t>
      </w:r>
      <w:r w:rsidR="00E65A3B" w:rsidRPr="00121F19">
        <w:t>tvarově variabilní stol</w:t>
      </w:r>
      <w:r w:rsidR="0023022F" w:rsidRPr="00121F19">
        <w:t>y</w:t>
      </w:r>
      <w:r w:rsidR="00E65A3B" w:rsidRPr="00121F19">
        <w:t>, referenčně realizováno v</w:t>
      </w:r>
      <w:r w:rsidR="0023022F" w:rsidRPr="00121F19">
        <w:t xml:space="preserve"> městské </w:t>
      </w:r>
      <w:r w:rsidR="00E65A3B" w:rsidRPr="00121F19">
        <w:t xml:space="preserve">knihovně </w:t>
      </w:r>
      <w:r w:rsidR="0050736F" w:rsidRPr="00121F19">
        <w:t>Ostrava (centrum a pobočka Podroužkova)</w:t>
      </w:r>
    </w:p>
    <w:p w14:paraId="7B264310" w14:textId="77777777" w:rsidR="00F556EA" w:rsidRPr="00121F19" w:rsidRDefault="00F556EA" w:rsidP="00D15C74">
      <w:pPr>
        <w:jc w:val="both"/>
      </w:pPr>
      <w:r w:rsidRPr="00121F19">
        <w:t>- žaluzie na skleněné přepážce a dveřích směrem od výtahu (učebna)</w:t>
      </w:r>
      <w:r w:rsidR="00473B7E" w:rsidRPr="00121F19">
        <w:t xml:space="preserve"> </w:t>
      </w:r>
      <w:r w:rsidR="00EE2F1F" w:rsidRPr="00121F19">
        <w:t>- nebo zatahovací plný panel místo dveří</w:t>
      </w:r>
    </w:p>
    <w:p w14:paraId="05E7B0E1" w14:textId="2F89F53C" w:rsidR="00F556EA" w:rsidRPr="00121F19" w:rsidRDefault="00F556EA" w:rsidP="00D15C74">
      <w:pPr>
        <w:jc w:val="both"/>
      </w:pPr>
      <w:r w:rsidRPr="00121F19">
        <w:t>- možnost nabíjení notebooků u pracovních stolů (učebna)</w:t>
      </w:r>
      <w:r w:rsidR="00D00459" w:rsidRPr="00121F19">
        <w:t>; pozice zásuvek budou vhodně zvoleny</w:t>
      </w:r>
    </w:p>
    <w:p w14:paraId="24796927" w14:textId="5994F4C3" w:rsidR="00F556EA" w:rsidRPr="00121F19" w:rsidRDefault="00A14ED4" w:rsidP="00D15C74">
      <w:pPr>
        <w:jc w:val="both"/>
      </w:pPr>
      <w:r w:rsidRPr="00121F19">
        <w:t xml:space="preserve">- pokud lze vyvést nahoru vodu a odpad, </w:t>
      </w:r>
      <w:r w:rsidR="00A36576" w:rsidRPr="00121F19">
        <w:t xml:space="preserve">v učebně dřez, </w:t>
      </w:r>
      <w:r w:rsidRPr="00121F19">
        <w:t>skříňka a linka na hrníčky a kávovar, zásuvka</w:t>
      </w:r>
      <w:r w:rsidR="00A36576" w:rsidRPr="00121F19">
        <w:t xml:space="preserve"> (viz </w:t>
      </w:r>
      <w:r w:rsidR="00360B3E" w:rsidRPr="00121F19">
        <w:t>příloha 11d</w:t>
      </w:r>
      <w:r w:rsidR="00A36576" w:rsidRPr="00121F19">
        <w:t xml:space="preserve">) </w:t>
      </w:r>
    </w:p>
    <w:p w14:paraId="60C3C699" w14:textId="461D6FDC" w:rsidR="00B83CC4" w:rsidRPr="00121F19" w:rsidRDefault="00B83CC4" w:rsidP="0023022F">
      <w:pPr>
        <w:jc w:val="both"/>
      </w:pPr>
      <w:r w:rsidRPr="00121F19">
        <w:t xml:space="preserve">- </w:t>
      </w:r>
      <w:r w:rsidR="00A82023" w:rsidRPr="00121F19">
        <w:t>učebna</w:t>
      </w:r>
      <w:r w:rsidR="006B4B97" w:rsidRPr="00121F19">
        <w:t xml:space="preserve"> – „</w:t>
      </w:r>
      <w:r w:rsidRPr="00121F19">
        <w:t>mobilní učebna</w:t>
      </w:r>
      <w:r w:rsidR="006B4B97" w:rsidRPr="00121F19">
        <w:t>“</w:t>
      </w:r>
      <w:r w:rsidR="00A14ED4" w:rsidRPr="00121F19">
        <w:t xml:space="preserve"> místo úložných dřevěných skříněk</w:t>
      </w:r>
      <w:r w:rsidRPr="00121F19">
        <w:t xml:space="preserve"> (úložná uzamykatelná skříň na notebooky s možností </w:t>
      </w:r>
      <w:r w:rsidR="00473B7E" w:rsidRPr="00121F19">
        <w:t>nabíjení</w:t>
      </w:r>
      <w:r w:rsidR="00A14539" w:rsidRPr="00121F19">
        <w:t>)</w:t>
      </w:r>
      <w:r w:rsidRPr="00121F19">
        <w:t xml:space="preserve"> (10 ks)</w:t>
      </w:r>
      <w:r w:rsidR="0023022F" w:rsidRPr="00121F19">
        <w:t xml:space="preserve"> </w:t>
      </w:r>
      <w:r w:rsidR="00D15C74" w:rsidRPr="00121F19">
        <w:t>–</w:t>
      </w:r>
      <w:r w:rsidR="00A14539" w:rsidRPr="00121F19">
        <w:t xml:space="preserve"> viz např. https://cotrex.cz/nase-sluzby/mobilni-pocitacove-ucebny/</w:t>
      </w:r>
    </w:p>
    <w:p w14:paraId="03964165" w14:textId="7D189B2F" w:rsidR="00BE6789" w:rsidRPr="00121F19" w:rsidRDefault="00BE6789" w:rsidP="00D15C74">
      <w:pPr>
        <w:jc w:val="both"/>
      </w:pPr>
      <w:r w:rsidRPr="00121F19">
        <w:t>- denní místnost – linka</w:t>
      </w:r>
      <w:r w:rsidR="000F15F2" w:rsidRPr="00121F19">
        <w:t>, dřez</w:t>
      </w:r>
      <w:r w:rsidRPr="00121F19">
        <w:t xml:space="preserve">, úložný prostor na nádobí, lednice, </w:t>
      </w:r>
      <w:r w:rsidR="00091FEE" w:rsidRPr="00121F19">
        <w:t>2-</w:t>
      </w:r>
      <w:r w:rsidRPr="00121F19">
        <w:t>3 ks pracovních stolů s kontejnery, 3 ks uzamykatelných skříněk</w:t>
      </w:r>
      <w:r w:rsidR="00D13ABA" w:rsidRPr="00121F19">
        <w:t xml:space="preserve"> na oděv a osobní věci (lze umístit i do denní místnosti v 1 NP)</w:t>
      </w:r>
      <w:r w:rsidR="006939CC" w:rsidRPr="00121F19">
        <w:t xml:space="preserve"> </w:t>
      </w:r>
    </w:p>
    <w:p w14:paraId="51606785" w14:textId="45B2C3DB" w:rsidR="00BE6789" w:rsidRPr="00121F19" w:rsidRDefault="00BE6789" w:rsidP="00F556EA">
      <w:r w:rsidRPr="00121F19">
        <w:t xml:space="preserve">- </w:t>
      </w:r>
      <w:r w:rsidR="00E375DA" w:rsidRPr="00121F19">
        <w:t>stávající závěsný výstavní systém</w:t>
      </w:r>
      <w:r w:rsidR="00091FEE" w:rsidRPr="00121F19">
        <w:t xml:space="preserve">; potřeba ponechat  </w:t>
      </w:r>
    </w:p>
    <w:p w14:paraId="7A703D58" w14:textId="77777777" w:rsidR="00F556EA" w:rsidRPr="00121F19" w:rsidRDefault="00F556EA"/>
    <w:sectPr w:rsidR="00F556EA" w:rsidRPr="00121F19" w:rsidSect="00BF3C5F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FB5"/>
    <w:rsid w:val="00020083"/>
    <w:rsid w:val="000227CA"/>
    <w:rsid w:val="000611AA"/>
    <w:rsid w:val="00091FEE"/>
    <w:rsid w:val="000A30A3"/>
    <w:rsid w:val="000C3ED9"/>
    <w:rsid w:val="000F15F2"/>
    <w:rsid w:val="00103471"/>
    <w:rsid w:val="00121F19"/>
    <w:rsid w:val="00153A2A"/>
    <w:rsid w:val="00157A57"/>
    <w:rsid w:val="00163951"/>
    <w:rsid w:val="0023022F"/>
    <w:rsid w:val="00265B51"/>
    <w:rsid w:val="0029717A"/>
    <w:rsid w:val="002D2A49"/>
    <w:rsid w:val="002E4ED9"/>
    <w:rsid w:val="00346FD9"/>
    <w:rsid w:val="00360B3E"/>
    <w:rsid w:val="00395549"/>
    <w:rsid w:val="004312A7"/>
    <w:rsid w:val="004347A2"/>
    <w:rsid w:val="00473B7E"/>
    <w:rsid w:val="004B483A"/>
    <w:rsid w:val="004C6206"/>
    <w:rsid w:val="0050463B"/>
    <w:rsid w:val="0050736F"/>
    <w:rsid w:val="00531778"/>
    <w:rsid w:val="0058626C"/>
    <w:rsid w:val="006174DC"/>
    <w:rsid w:val="00633333"/>
    <w:rsid w:val="0069109C"/>
    <w:rsid w:val="006939CC"/>
    <w:rsid w:val="006B4B97"/>
    <w:rsid w:val="006C5AE8"/>
    <w:rsid w:val="006E7FF6"/>
    <w:rsid w:val="00737959"/>
    <w:rsid w:val="00745EC1"/>
    <w:rsid w:val="007A6188"/>
    <w:rsid w:val="008347D9"/>
    <w:rsid w:val="00836B76"/>
    <w:rsid w:val="00857EAC"/>
    <w:rsid w:val="009A4005"/>
    <w:rsid w:val="009E329D"/>
    <w:rsid w:val="009F4B14"/>
    <w:rsid w:val="00A04B2C"/>
    <w:rsid w:val="00A14539"/>
    <w:rsid w:val="00A14ED4"/>
    <w:rsid w:val="00A349DE"/>
    <w:rsid w:val="00A36576"/>
    <w:rsid w:val="00A4634C"/>
    <w:rsid w:val="00A82023"/>
    <w:rsid w:val="00AB3D49"/>
    <w:rsid w:val="00AE73E3"/>
    <w:rsid w:val="00B059A7"/>
    <w:rsid w:val="00B109C1"/>
    <w:rsid w:val="00B31E39"/>
    <w:rsid w:val="00B665DF"/>
    <w:rsid w:val="00B70FB5"/>
    <w:rsid w:val="00B83CC4"/>
    <w:rsid w:val="00BB3C04"/>
    <w:rsid w:val="00BC009D"/>
    <w:rsid w:val="00BE6789"/>
    <w:rsid w:val="00BF3C5F"/>
    <w:rsid w:val="00BF3F19"/>
    <w:rsid w:val="00C0647B"/>
    <w:rsid w:val="00C76120"/>
    <w:rsid w:val="00CA0170"/>
    <w:rsid w:val="00CF1815"/>
    <w:rsid w:val="00D00459"/>
    <w:rsid w:val="00D13ABA"/>
    <w:rsid w:val="00D15C74"/>
    <w:rsid w:val="00D419EF"/>
    <w:rsid w:val="00DA5432"/>
    <w:rsid w:val="00DC4C95"/>
    <w:rsid w:val="00DD41D5"/>
    <w:rsid w:val="00E0760E"/>
    <w:rsid w:val="00E14875"/>
    <w:rsid w:val="00E210FB"/>
    <w:rsid w:val="00E30921"/>
    <w:rsid w:val="00E375DA"/>
    <w:rsid w:val="00E65A3B"/>
    <w:rsid w:val="00EA05CC"/>
    <w:rsid w:val="00EB1E4A"/>
    <w:rsid w:val="00EE2F1F"/>
    <w:rsid w:val="00F556EA"/>
    <w:rsid w:val="00F56FEE"/>
    <w:rsid w:val="00F66714"/>
    <w:rsid w:val="00F8292B"/>
    <w:rsid w:val="00FE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84AE6"/>
  <w15:chartTrackingRefBased/>
  <w15:docId w15:val="{8E4D49A8-665D-4855-9A90-9A88D8F73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F181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3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39C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463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463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4634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63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63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hop.ceiba.cz/casopisecke_regaly_steela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eshop.ceiba.cz/casopisecke_regaly_steel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4F6F9E08D9F742A7B81C6F80C65DB7" ma:contentTypeVersion="4" ma:contentTypeDescription="Create a new document." ma:contentTypeScope="" ma:versionID="d20944ead44b4fb01a6244aaf7fb8391">
  <xsd:schema xmlns:xsd="http://www.w3.org/2001/XMLSchema" xmlns:xs="http://www.w3.org/2001/XMLSchema" xmlns:p="http://schemas.microsoft.com/office/2006/metadata/properties" xmlns:ns3="c15d5db8-7479-49d0-bc05-d62113d1a4a9" targetNamespace="http://schemas.microsoft.com/office/2006/metadata/properties" ma:root="true" ma:fieldsID="055462c072970bdea2ba40ab94e1d2e0" ns3:_="">
    <xsd:import namespace="c15d5db8-7479-49d0-bc05-d62113d1a4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d5db8-7479-49d0-bc05-d62113d1a4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CC8744-9A41-418D-A2B3-BAB2099AD8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52F5DE-F1E2-41FD-A765-E75FE4AB58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76B337E-9BBF-418B-8A8B-9C3D71633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5d5db8-7479-49d0-bc05-d62113d1a4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902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Frýdek od. Beletrie</dc:creator>
  <cp:keywords/>
  <dc:description/>
  <cp:lastModifiedBy>Ing. Tomáš VEČEŘA</cp:lastModifiedBy>
  <cp:revision>2</cp:revision>
  <cp:lastPrinted>2023-12-14T10:34:00Z</cp:lastPrinted>
  <dcterms:created xsi:type="dcterms:W3CDTF">2024-01-25T10:31:00Z</dcterms:created>
  <dcterms:modified xsi:type="dcterms:W3CDTF">2024-01-25T10:31:00Z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0x010100C64F6F9E08D9F742A7B81C6F80C65DB7</vt:lpwstr>
  </property>
</Properties>
</file>